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62DD7D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662692">
        <w:t>St Nicholas CE</w:t>
      </w:r>
      <w:bookmarkStart w:id="14" w:name="_GoBack"/>
      <w:bookmarkEnd w:id="14"/>
      <w:r w:rsidR="005B6723">
        <w:t xml:space="preserve"> VA Primary School</w:t>
      </w:r>
    </w:p>
    <w:p w14:paraId="2A7D54B2" w14:textId="7C81C94C"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B0B659" w:rsidR="002940F3" w:rsidRDefault="00243171">
            <w:pPr>
              <w:pStyle w:val="TableRow"/>
            </w:pPr>
            <w:r>
              <w:t>130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66AF63E" w:rsidR="002940F3" w:rsidRDefault="009D24C0" w:rsidP="009D24C0">
            <w:pPr>
              <w:pStyle w:val="TableRow"/>
              <w:ind w:left="0"/>
            </w:pPr>
            <w:r>
              <w:t>11%</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9B47CC8" w:rsidR="002940F3" w:rsidRDefault="00243171">
            <w:pPr>
              <w:pStyle w:val="TableRow"/>
            </w:pPr>
            <w:r>
              <w:t>2022-23</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846366E" w:rsidR="002940F3" w:rsidRDefault="00243171">
            <w:pPr>
              <w:pStyle w:val="TableRow"/>
            </w:pPr>
            <w:r>
              <w:t>December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9281010" w:rsidR="002940F3" w:rsidRDefault="00243171">
            <w:pPr>
              <w:pStyle w:val="TableRow"/>
            </w:pPr>
            <w:r>
              <w:t>November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38C6884" w:rsidR="002940F3" w:rsidRDefault="00243171">
            <w:pPr>
              <w:pStyle w:val="TableRow"/>
            </w:pPr>
            <w:r>
              <w:t>Jill Watson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B73B3DC" w:rsidR="002940F3" w:rsidRDefault="00243171">
            <w:pPr>
              <w:pStyle w:val="TableRow"/>
            </w:pPr>
            <w:r>
              <w:t>Jill Watson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2B83FFC" w:rsidR="002940F3" w:rsidRDefault="00243171">
            <w:pPr>
              <w:pStyle w:val="TableRow"/>
            </w:pPr>
            <w:r>
              <w:t>Sammy Upton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2107B91" w:rsidR="00E66558" w:rsidRDefault="009D71E8">
            <w:pPr>
              <w:pStyle w:val="TableRow"/>
            </w:pPr>
            <w:r>
              <w:t>£</w:t>
            </w:r>
            <w:r w:rsidR="009D24C0">
              <w:t>25,000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7A63451" w:rsidR="00E66558" w:rsidRDefault="009D71E8">
            <w:pPr>
              <w:pStyle w:val="TableRow"/>
            </w:pPr>
            <w:r>
              <w:t>£</w:t>
            </w:r>
            <w:r w:rsidR="009D24C0">
              <w:t>2,718.75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3A2F7DF" w:rsidR="00E66558" w:rsidRDefault="009D71E8">
            <w:pPr>
              <w:pStyle w:val="TableRow"/>
            </w:pPr>
            <w:r>
              <w:t>£</w:t>
            </w:r>
            <w:r w:rsidR="00243171">
              <w:t xml:space="preserve"> 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68FC7AC" w:rsidR="00E66558" w:rsidRDefault="009D71E8">
            <w:pPr>
              <w:pStyle w:val="TableRow"/>
            </w:pPr>
            <w:r>
              <w:t>£</w:t>
            </w:r>
            <w:r w:rsidR="009D24C0">
              <w:t>27,718.75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0BAC" w14:textId="37916BBD" w:rsidR="00243171" w:rsidRDefault="00243171" w:rsidP="00243171">
            <w:pPr>
              <w:spacing w:after="0"/>
              <w:rPr>
                <w:iCs/>
              </w:rPr>
            </w:pPr>
            <w:r>
              <w:rPr>
                <w:iCs/>
              </w:rPr>
              <w:t xml:space="preserve">St Nicholas CE VA Primary School seeks to provide an all-inclusive environment where all children achieve their potential by </w:t>
            </w:r>
            <w:r w:rsidRPr="003B3BD0">
              <w:rPr>
                <w:i/>
                <w:iCs/>
              </w:rPr>
              <w:t>‘exploring possibilities together’</w:t>
            </w:r>
            <w:r>
              <w:rPr>
                <w:iCs/>
              </w:rPr>
              <w:t xml:space="preserve"> and developing our personal values of respect, curiosity, community and friendship. Ensuring that our teaching and learning curriculum opportunities reflect the needs and interests of all pupils we can ensure that provision is appropriate and will inspire all our pupils.</w:t>
            </w:r>
          </w:p>
          <w:p w14:paraId="60DF1623" w14:textId="77777777" w:rsidR="00243171" w:rsidRDefault="00243171" w:rsidP="00243171">
            <w:pPr>
              <w:spacing w:after="0"/>
              <w:rPr>
                <w:iCs/>
              </w:rPr>
            </w:pPr>
          </w:p>
          <w:p w14:paraId="439C95E2" w14:textId="6C21CFD4" w:rsidR="00243171" w:rsidRDefault="00243171" w:rsidP="00243171">
            <w:pPr>
              <w:spacing w:after="0"/>
              <w:rPr>
                <w:iCs/>
              </w:rPr>
            </w:pPr>
            <w:r>
              <w:rPr>
                <w:iCs/>
              </w:rPr>
              <w:t xml:space="preserve">Through the delivery of quality first teaching and having a holistic overview of each child we can start to tailor support and interventions to enable each child to flourish. We recognise that all children’s needs and backgrounds are different and that not all children who are in receipt of free school meals are socially disadvantaged. </w:t>
            </w:r>
          </w:p>
          <w:p w14:paraId="682EEF39" w14:textId="77777777" w:rsidR="00243171" w:rsidRDefault="00243171" w:rsidP="00243171">
            <w:pPr>
              <w:spacing w:after="0"/>
              <w:rPr>
                <w:iCs/>
              </w:rPr>
            </w:pPr>
          </w:p>
          <w:p w14:paraId="2A7D54E9" w14:textId="4067D276" w:rsidR="00E66558" w:rsidRPr="00243171" w:rsidRDefault="00243171" w:rsidP="00243171">
            <w:pPr>
              <w:spacing w:after="0"/>
              <w:rPr>
                <w:iCs/>
              </w:rPr>
            </w:pPr>
            <w:r>
              <w:rPr>
                <w:iCs/>
              </w:rPr>
              <w:t xml:space="preserve">In addition to quality first teaching, our pupils are regularly supported through small group/1:1 sessions delivered by our teachers and teaching assistants to ensure that our Pupil Premium children make the best possible social, emotional and academic progress. Interventions include Read, Write Inc, SALT, Learn to Move, Success at Arithmetic, Talkabout, NELI, ELSA, Toe by Toe, Power of 2, Precision teaching and Individually targeted sessions for Maths/Spelling/Phonics. All these interventions are regularly reviewed by our SENDCo.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79F2BD6" w:rsidR="00E66558" w:rsidRDefault="001B5C0D">
            <w:pPr>
              <w:pStyle w:val="TableRowCentered"/>
              <w:jc w:val="left"/>
            </w:pPr>
            <w:r>
              <w:t>Many of our PP children have low prior attainment on entry – EYFS baseline Assessment</w:t>
            </w:r>
          </w:p>
        </w:tc>
      </w:tr>
      <w:tr w:rsidR="001B5C0D"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1B5C0D" w:rsidRDefault="001B5C0D" w:rsidP="001B5C0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B8D1FF8" w:rsidR="001B5C0D" w:rsidRDefault="001B5C0D" w:rsidP="001B5C0D">
            <w:pPr>
              <w:pStyle w:val="TableRowCentered"/>
              <w:jc w:val="left"/>
              <w:rPr>
                <w:sz w:val="22"/>
                <w:szCs w:val="22"/>
              </w:rPr>
            </w:pPr>
            <w:r>
              <w:rPr>
                <w:sz w:val="22"/>
                <w:szCs w:val="22"/>
              </w:rPr>
              <w:t>50% of our PP children are also on the SEND register.</w:t>
            </w:r>
          </w:p>
        </w:tc>
      </w:tr>
      <w:tr w:rsidR="001B5C0D"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1B5C0D" w:rsidRDefault="001B5C0D" w:rsidP="001B5C0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FA55F20" w:rsidR="001B5C0D" w:rsidRDefault="001B5C0D" w:rsidP="001B5C0D">
            <w:pPr>
              <w:pStyle w:val="TableRowCentered"/>
              <w:jc w:val="left"/>
              <w:rPr>
                <w:sz w:val="22"/>
                <w:szCs w:val="22"/>
              </w:rPr>
            </w:pPr>
            <w:r>
              <w:rPr>
                <w:sz w:val="22"/>
                <w:szCs w:val="22"/>
              </w:rPr>
              <w:t>Social and emotional problems affecting confidence and progress; weakness in learning behaviours eg. Lack of independence, focus or resilience</w:t>
            </w:r>
          </w:p>
        </w:tc>
      </w:tr>
      <w:tr w:rsidR="001B5C0D"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1B5C0D" w:rsidRDefault="001B5C0D" w:rsidP="001B5C0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4EF635D" w:rsidR="001B5C0D" w:rsidRDefault="001B5C0D" w:rsidP="001B5C0D">
            <w:pPr>
              <w:pStyle w:val="TableRowCentered"/>
              <w:jc w:val="left"/>
              <w:rPr>
                <w:iCs/>
                <w:sz w:val="22"/>
              </w:rPr>
            </w:pPr>
            <w:r>
              <w:rPr>
                <w:iCs/>
                <w:sz w:val="22"/>
              </w:rPr>
              <w:t>Time out of school due to Covid has resulted in significant gaps in learning.</w:t>
            </w:r>
          </w:p>
        </w:tc>
      </w:tr>
      <w:tr w:rsidR="001B5C0D"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1B5C0D" w:rsidRDefault="001B5C0D" w:rsidP="001B5C0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FBD48B0" w:rsidR="001B5C0D" w:rsidRDefault="001B5C0D" w:rsidP="001B5C0D">
            <w:pPr>
              <w:pStyle w:val="TableRowCentered"/>
              <w:jc w:val="left"/>
              <w:rPr>
                <w:iCs/>
                <w:sz w:val="22"/>
              </w:rPr>
            </w:pPr>
            <w:r>
              <w:rPr>
                <w:iCs/>
                <w:sz w:val="22"/>
              </w:rPr>
              <w:t xml:space="preserve">Time out of school due to Covid has resulted in an increased number of pupils with mental health issues. </w:t>
            </w:r>
          </w:p>
        </w:tc>
      </w:tr>
    </w:tbl>
    <w:p w14:paraId="2A7D54FF" w14:textId="77777777" w:rsidR="00E66558" w:rsidRDefault="009D71E8">
      <w:pPr>
        <w:pStyle w:val="Heading2"/>
        <w:spacing w:before="600"/>
      </w:pPr>
      <w:bookmarkStart w:id="17"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02E0D"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9819310" w:rsidR="00102E0D" w:rsidRDefault="00102E0D" w:rsidP="00102E0D">
            <w:pPr>
              <w:pStyle w:val="TableRow"/>
            </w:pPr>
            <w:r>
              <w:rPr>
                <w:iCs/>
                <w:sz w:val="22"/>
                <w:szCs w:val="22"/>
              </w:rPr>
              <w:t>Good progress in Reading, Writing and Maths at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AF3C839" w:rsidR="00102E0D" w:rsidRDefault="00102E0D" w:rsidP="00102E0D">
            <w:pPr>
              <w:pStyle w:val="TableRowCentered"/>
              <w:jc w:val="left"/>
              <w:rPr>
                <w:sz w:val="22"/>
                <w:szCs w:val="22"/>
              </w:rPr>
            </w:pPr>
            <w:r>
              <w:rPr>
                <w:sz w:val="22"/>
                <w:szCs w:val="22"/>
              </w:rPr>
              <w:t>Pupils to achieve progress in Reading, Writing and Maths in line with the national average.</w:t>
            </w:r>
          </w:p>
        </w:tc>
      </w:tr>
      <w:tr w:rsidR="00102E0D"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554EC66" w:rsidR="00102E0D" w:rsidRDefault="00102E0D" w:rsidP="00102E0D">
            <w:pPr>
              <w:pStyle w:val="TableRow"/>
              <w:rPr>
                <w:sz w:val="22"/>
                <w:szCs w:val="22"/>
              </w:rPr>
            </w:pPr>
            <w:r>
              <w:rPr>
                <w:sz w:val="22"/>
                <w:szCs w:val="22"/>
              </w:rPr>
              <w:t>Good achievement at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5FE0004" w:rsidR="00102E0D" w:rsidRDefault="00102E0D" w:rsidP="00102E0D">
            <w:pPr>
              <w:pStyle w:val="TableRowCentered"/>
              <w:jc w:val="left"/>
              <w:rPr>
                <w:sz w:val="22"/>
                <w:szCs w:val="22"/>
              </w:rPr>
            </w:pPr>
            <w:r>
              <w:rPr>
                <w:sz w:val="22"/>
                <w:szCs w:val="22"/>
              </w:rPr>
              <w:t>Pupils to achieve in line with the national average in Reading, Writing and Maths.</w:t>
            </w:r>
          </w:p>
        </w:tc>
      </w:tr>
      <w:tr w:rsidR="00102E0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C534FB3" w:rsidR="00102E0D" w:rsidRDefault="00102E0D" w:rsidP="00102E0D">
            <w:pPr>
              <w:pStyle w:val="TableRow"/>
              <w:rPr>
                <w:sz w:val="22"/>
                <w:szCs w:val="22"/>
              </w:rPr>
            </w:pPr>
            <w:r>
              <w:rPr>
                <w:sz w:val="22"/>
                <w:szCs w:val="22"/>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325735A" w:rsidR="00102E0D" w:rsidRDefault="00102E0D" w:rsidP="00102E0D">
            <w:pPr>
              <w:pStyle w:val="TableRowCentered"/>
              <w:jc w:val="left"/>
              <w:rPr>
                <w:sz w:val="22"/>
                <w:szCs w:val="22"/>
              </w:rPr>
            </w:pPr>
            <w:r>
              <w:rPr>
                <w:sz w:val="22"/>
                <w:szCs w:val="22"/>
              </w:rPr>
              <w:t>Pupils to achieve national expected standard in the Phonics Screening Check.</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01AB6D0" w:rsidR="00E66558" w:rsidRDefault="00102E0D">
            <w:pPr>
              <w:pStyle w:val="TableRow"/>
              <w:rPr>
                <w:sz w:val="22"/>
                <w:szCs w:val="22"/>
              </w:rPr>
            </w:pPr>
            <w:r>
              <w:rPr>
                <w:sz w:val="22"/>
                <w:szCs w:val="22"/>
              </w:rPr>
              <w:t xml:space="preserve">Good achievement at the end of Reception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9009EDB" w:rsidR="00E66558" w:rsidRDefault="00102E0D">
            <w:pPr>
              <w:pStyle w:val="TableRowCentered"/>
              <w:jc w:val="left"/>
              <w:rPr>
                <w:sz w:val="22"/>
                <w:szCs w:val="22"/>
              </w:rPr>
            </w:pPr>
            <w:r>
              <w:rPr>
                <w:sz w:val="22"/>
                <w:szCs w:val="22"/>
              </w:rPr>
              <w:t>Pupils to achieve GLD in line with National.</w:t>
            </w:r>
          </w:p>
        </w:tc>
      </w:tr>
    </w:tbl>
    <w:p w14:paraId="2A06959E" w14:textId="06B3EFAD"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2D3A823" w:rsidR="00E66558" w:rsidRDefault="009D24C0">
      <w:r>
        <w:t>Budgeted cost: £11,258.75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0165F9A" w:rsidR="00E66558" w:rsidRPr="007213EF" w:rsidRDefault="009B5767" w:rsidP="007213EF">
            <w:pPr>
              <w:pStyle w:val="TableRow"/>
            </w:pPr>
            <w:r w:rsidRPr="007213EF">
              <w:rPr>
                <w:iCs/>
                <w:sz w:val="22"/>
                <w:szCs w:val="22"/>
              </w:rPr>
              <w:t>Cornerstones</w:t>
            </w:r>
            <w:r w:rsidR="007213EF" w:rsidRPr="007213EF">
              <w:rPr>
                <w:iCs/>
                <w:sz w:val="22"/>
                <w:szCs w:val="22"/>
              </w:rPr>
              <w:t xml:space="preserve"> </w:t>
            </w:r>
            <w:r w:rsidR="007213EF">
              <w:rPr>
                <w:iCs/>
                <w:sz w:val="22"/>
                <w:szCs w:val="22"/>
              </w:rPr>
              <w:t>– developing a high quality</w:t>
            </w:r>
            <w:r w:rsidR="007213EF" w:rsidRPr="007213EF">
              <w:rPr>
                <w:iCs/>
                <w:sz w:val="22"/>
                <w:szCs w:val="22"/>
              </w:rPr>
              <w:t xml:space="preserve"> </w:t>
            </w:r>
            <w:r w:rsidR="007213EF">
              <w:rPr>
                <w:iCs/>
                <w:sz w:val="22"/>
                <w:szCs w:val="22"/>
              </w:rPr>
              <w:t>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247CF08" w:rsidR="00E66558" w:rsidRDefault="007213EF">
            <w:pPr>
              <w:pStyle w:val="TableRowCentered"/>
              <w:jc w:val="left"/>
              <w:rPr>
                <w:sz w:val="22"/>
              </w:rPr>
            </w:pPr>
            <w:r>
              <w:rPr>
                <w:sz w:val="22"/>
              </w:rPr>
              <w:t>H</w:t>
            </w:r>
            <w:r w:rsidR="004A73D4">
              <w:rPr>
                <w:sz w:val="22"/>
              </w:rPr>
              <w:t>igh</w:t>
            </w:r>
            <w:r>
              <w:rPr>
                <w:sz w:val="22"/>
              </w:rPr>
              <w:t xml:space="preserve"> engagement </w:t>
            </w:r>
            <w:r w:rsidR="004A73D4">
              <w:rPr>
                <w:sz w:val="22"/>
              </w:rPr>
              <w:t xml:space="preserve">levels </w:t>
            </w:r>
            <w:r>
              <w:rPr>
                <w:sz w:val="22"/>
              </w:rPr>
              <w:t xml:space="preserve">of children in lessons. </w:t>
            </w:r>
            <w:r w:rsidR="004A73D4">
              <w:rPr>
                <w:sz w:val="22"/>
              </w:rPr>
              <w:t xml:space="preserve">Curriculum is tailored to inspire, meet their needs and interests.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B4F5091" w:rsidR="00E66558" w:rsidRDefault="004A73D4">
            <w:pPr>
              <w:pStyle w:val="TableRowCentered"/>
              <w:jc w:val="left"/>
              <w:rPr>
                <w:sz w:val="22"/>
              </w:rPr>
            </w:pPr>
            <w:r>
              <w:rPr>
                <w:sz w:val="22"/>
              </w:rPr>
              <w:t>3, 4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5D62B87" w:rsidR="00E66558" w:rsidRPr="004A73D4" w:rsidRDefault="004A73D4">
            <w:pPr>
              <w:pStyle w:val="TableRow"/>
              <w:rPr>
                <w:sz w:val="22"/>
              </w:rPr>
            </w:pPr>
            <w:r>
              <w:rPr>
                <w:sz w:val="22"/>
              </w:rPr>
              <w:t>SEN training for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0135DF5" w:rsidR="00E66558" w:rsidRDefault="004A73D4">
            <w:pPr>
              <w:pStyle w:val="TableRowCentered"/>
              <w:jc w:val="left"/>
              <w:rPr>
                <w:sz w:val="22"/>
              </w:rPr>
            </w:pPr>
            <w:r>
              <w:rPr>
                <w:sz w:val="22"/>
              </w:rPr>
              <w:t>EEF Guidance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14A5511" w:rsidR="00E66558" w:rsidRDefault="004A73D4">
            <w:pPr>
              <w:pStyle w:val="TableRowCentered"/>
              <w:jc w:val="left"/>
              <w:rPr>
                <w:sz w:val="22"/>
              </w:rPr>
            </w:pPr>
            <w:r>
              <w:rPr>
                <w:sz w:val="22"/>
              </w:rPr>
              <w:t>1, 2</w:t>
            </w:r>
          </w:p>
        </w:tc>
      </w:tr>
      <w:tr w:rsidR="004A73D4" w14:paraId="111151A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6EB24" w14:textId="47933CD2" w:rsidR="004A73D4" w:rsidRDefault="00DA0359">
            <w:pPr>
              <w:pStyle w:val="TableRow"/>
              <w:rPr>
                <w:sz w:val="22"/>
              </w:rPr>
            </w:pPr>
            <w:r>
              <w:rPr>
                <w:sz w:val="22"/>
              </w:rPr>
              <w:t xml:space="preserve">Assessing, developing </w:t>
            </w:r>
            <w:r w:rsidR="00B138BE">
              <w:rPr>
                <w:sz w:val="22"/>
              </w:rPr>
              <w:t>, reviewing personalised plans with class teachers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7A1B" w14:textId="50598F94" w:rsidR="004A73D4" w:rsidRDefault="00B138BE">
            <w:pPr>
              <w:pStyle w:val="TableRowCentered"/>
              <w:jc w:val="left"/>
              <w:rPr>
                <w:sz w:val="22"/>
              </w:rPr>
            </w:pPr>
            <w:r>
              <w:rPr>
                <w:sz w:val="22"/>
              </w:rPr>
              <w:t>EEF Guidance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0FDC" w14:textId="64479E88" w:rsidR="004A73D4" w:rsidRDefault="00B138BE">
            <w:pPr>
              <w:pStyle w:val="TableRowCentered"/>
              <w:jc w:val="left"/>
              <w:rPr>
                <w:sz w:val="22"/>
              </w:rPr>
            </w:pPr>
            <w:r>
              <w:rPr>
                <w:sz w:val="22"/>
              </w:rPr>
              <w:t>1, 2, 3, 4, 5,</w:t>
            </w:r>
          </w:p>
        </w:tc>
      </w:tr>
      <w:tr w:rsidR="004A73D4" w14:paraId="27D9A31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6241C" w14:textId="1FB5B0E3" w:rsidR="004A73D4" w:rsidRDefault="00B138BE" w:rsidP="00B138BE">
            <w:pPr>
              <w:pStyle w:val="TableRow"/>
              <w:ind w:left="0"/>
              <w:rPr>
                <w:sz w:val="22"/>
              </w:rPr>
            </w:pPr>
            <w:r>
              <w:rPr>
                <w:sz w:val="22"/>
              </w:rPr>
              <w:t xml:space="preserve">Resources to support high quality teaching and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403B" w14:textId="16BC6A7B" w:rsidR="004A73D4" w:rsidRDefault="00B138BE">
            <w:pPr>
              <w:pStyle w:val="TableRowCentered"/>
              <w:jc w:val="left"/>
              <w:rPr>
                <w:sz w:val="22"/>
              </w:rPr>
            </w:pPr>
            <w:r>
              <w:rPr>
                <w:sz w:val="22"/>
              </w:rPr>
              <w:t>EEF Guidance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ED39" w14:textId="7C7AFA45" w:rsidR="004A73D4" w:rsidRDefault="00B138BE">
            <w:pPr>
              <w:pStyle w:val="TableRowCentered"/>
              <w:jc w:val="left"/>
              <w:rPr>
                <w:sz w:val="22"/>
              </w:rPr>
            </w:pPr>
            <w:r>
              <w:rPr>
                <w:sz w:val="22"/>
              </w:rPr>
              <w:t>1, 2, 3, 4</w:t>
            </w:r>
          </w:p>
        </w:tc>
      </w:tr>
    </w:tbl>
    <w:p w14:paraId="2A7D5522" w14:textId="3BAA7C9D" w:rsidR="00E66558" w:rsidRDefault="00E66558" w:rsidP="00ED5108"/>
    <w:p w14:paraId="167B6B14" w14:textId="77777777" w:rsidR="00B138BE" w:rsidRDefault="00B138BE"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2E3507B0" w:rsidR="00E66558" w:rsidRDefault="009D24C0">
      <w:r>
        <w:t>Budgeted cost: £19,228.28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B138B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BAC8B56" w:rsidR="00B138BE" w:rsidRDefault="00B138BE" w:rsidP="00B138BE">
            <w:pPr>
              <w:pStyle w:val="TableRow"/>
            </w:pPr>
            <w:r>
              <w:t>Small group and 1:1 NELI intervention for Reception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56A38B6" w:rsidR="00B138BE" w:rsidRDefault="00B138BE" w:rsidP="00B138BE">
            <w:pPr>
              <w:pStyle w:val="TableRowCentered"/>
              <w:jc w:val="left"/>
              <w:rPr>
                <w:sz w:val="22"/>
              </w:rPr>
            </w:pPr>
            <w:r>
              <w:rPr>
                <w:sz w:val="22"/>
              </w:rPr>
              <w:t>EEF guidance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70E691F" w:rsidR="00B138BE" w:rsidRDefault="00B138BE" w:rsidP="00B138BE">
            <w:pPr>
              <w:pStyle w:val="TableRowCentered"/>
              <w:jc w:val="left"/>
              <w:rPr>
                <w:sz w:val="22"/>
              </w:rPr>
            </w:pPr>
            <w:r>
              <w:rPr>
                <w:sz w:val="22"/>
              </w:rPr>
              <w:t>1, 2, 4</w:t>
            </w:r>
          </w:p>
        </w:tc>
      </w:tr>
      <w:tr w:rsidR="00B138BE"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EE39D49" w:rsidR="00B138BE" w:rsidRDefault="00B138BE" w:rsidP="00B138BE">
            <w:pPr>
              <w:pStyle w:val="TableRow"/>
              <w:rPr>
                <w:i/>
                <w:sz w:val="22"/>
              </w:rPr>
            </w:pPr>
            <w:r>
              <w:rPr>
                <w:sz w:val="22"/>
              </w:rPr>
              <w:t>Small group intervention work in all classes.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D15B6E3" w:rsidR="00B138BE" w:rsidRDefault="00B138BE" w:rsidP="00B138BE">
            <w:pPr>
              <w:pStyle w:val="TableRowCentered"/>
              <w:jc w:val="left"/>
              <w:rPr>
                <w:sz w:val="22"/>
              </w:rPr>
            </w:pPr>
            <w:r>
              <w:rPr>
                <w:sz w:val="22"/>
              </w:rPr>
              <w:t>EEF guidance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515F33D" w:rsidR="00B138BE" w:rsidRDefault="00B138BE" w:rsidP="00B138BE">
            <w:pPr>
              <w:pStyle w:val="TableRowCentered"/>
              <w:jc w:val="left"/>
              <w:rPr>
                <w:sz w:val="22"/>
              </w:rPr>
            </w:pPr>
            <w:r>
              <w:rPr>
                <w:sz w:val="22"/>
              </w:rPr>
              <w:t>1,4</w:t>
            </w:r>
          </w:p>
        </w:tc>
      </w:tr>
      <w:tr w:rsidR="00B138BE" w14:paraId="2B677FC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E830" w14:textId="46213DA8" w:rsidR="00B138BE" w:rsidRDefault="00B138BE" w:rsidP="00B138BE">
            <w:pPr>
              <w:pStyle w:val="TableRow"/>
              <w:rPr>
                <w:i/>
                <w:sz w:val="22"/>
              </w:rPr>
            </w:pPr>
            <w:r>
              <w:rPr>
                <w:sz w:val="22"/>
              </w:rPr>
              <w:t>1:1 and small group SEN focused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370A6" w14:textId="04472F5A" w:rsidR="00B138BE" w:rsidRDefault="00B138BE" w:rsidP="00B138BE">
            <w:pPr>
              <w:pStyle w:val="TableRowCentered"/>
              <w:jc w:val="left"/>
              <w:rPr>
                <w:sz w:val="22"/>
              </w:rPr>
            </w:pPr>
            <w:r>
              <w:rPr>
                <w:sz w:val="22"/>
              </w:rPr>
              <w:t>EEF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569C5" w14:textId="39F03097" w:rsidR="00B138BE" w:rsidRDefault="00B138BE" w:rsidP="00B138BE">
            <w:pPr>
              <w:pStyle w:val="TableRowCentered"/>
              <w:jc w:val="left"/>
              <w:rPr>
                <w:sz w:val="22"/>
              </w:rPr>
            </w:pPr>
            <w:r>
              <w:rPr>
                <w:sz w:val="22"/>
              </w:rPr>
              <w:t>2,4,3</w:t>
            </w:r>
          </w:p>
        </w:tc>
      </w:tr>
      <w:tr w:rsidR="00B138BE" w14:paraId="5C6822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05B3" w14:textId="4E84E0BA" w:rsidR="00B138BE" w:rsidRDefault="00B138BE" w:rsidP="00B138BE">
            <w:pPr>
              <w:pStyle w:val="TableRow"/>
              <w:rPr>
                <w:i/>
                <w:sz w:val="22"/>
              </w:rPr>
            </w:pPr>
            <w:r>
              <w:rPr>
                <w:sz w:val="22"/>
              </w:rPr>
              <w:t>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8FC6" w14:textId="5AAE3189" w:rsidR="00B138BE" w:rsidRDefault="00B138BE" w:rsidP="00B138BE">
            <w:pPr>
              <w:pStyle w:val="TableRowCentered"/>
              <w:jc w:val="left"/>
              <w:rPr>
                <w:sz w:val="22"/>
              </w:rPr>
            </w:pPr>
            <w:r>
              <w:rPr>
                <w:sz w:val="22"/>
              </w:rPr>
              <w:t>EEF guidance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1806A" w14:textId="67AF392C" w:rsidR="00B138BE" w:rsidRDefault="00B138BE" w:rsidP="00B138BE">
            <w:pPr>
              <w:pStyle w:val="TableRowCentered"/>
              <w:jc w:val="left"/>
              <w:rPr>
                <w:sz w:val="22"/>
              </w:rPr>
            </w:pPr>
            <w:r>
              <w:rPr>
                <w:sz w:val="22"/>
              </w:rPr>
              <w:t>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A208969" w:rsidR="00E66558" w:rsidRDefault="009D24C0">
      <w:pPr>
        <w:spacing w:before="240" w:after="120"/>
      </w:pPr>
      <w:r>
        <w:t>Budgeted cost: £4,945.36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A17D5"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3C913FF" w:rsidR="009A17D5" w:rsidRDefault="009A17D5" w:rsidP="009A17D5">
            <w:pPr>
              <w:pStyle w:val="TableRow"/>
            </w:pPr>
            <w:r>
              <w:rPr>
                <w:iCs/>
                <w:sz w:val="22"/>
                <w:szCs w:val="22"/>
              </w:rPr>
              <w:t>ELSA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410C69F" w:rsidR="009A17D5" w:rsidRDefault="009A17D5" w:rsidP="009A17D5">
            <w:pPr>
              <w:pStyle w:val="TableRowCentered"/>
              <w:jc w:val="left"/>
              <w:rPr>
                <w:sz w:val="22"/>
              </w:rPr>
            </w:pPr>
            <w:r>
              <w:rPr>
                <w:sz w:val="22"/>
              </w:rPr>
              <w:t>EEF evidence base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7FE2E68" w:rsidR="009A17D5" w:rsidRDefault="009A17D5" w:rsidP="009A17D5">
            <w:pPr>
              <w:pStyle w:val="TableRowCentered"/>
              <w:jc w:val="left"/>
              <w:rPr>
                <w:sz w:val="22"/>
              </w:rPr>
            </w:pPr>
            <w:r>
              <w:rPr>
                <w:sz w:val="22"/>
              </w:rPr>
              <w:t>3, 5</w:t>
            </w:r>
          </w:p>
        </w:tc>
      </w:tr>
      <w:tr w:rsidR="009A17D5"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88C3CF4" w:rsidR="009A17D5" w:rsidRDefault="009A17D5" w:rsidP="009A17D5">
            <w:pPr>
              <w:pStyle w:val="TableRow"/>
              <w:rPr>
                <w:i/>
                <w:sz w:val="22"/>
              </w:rPr>
            </w:pPr>
            <w:r>
              <w:rPr>
                <w:sz w:val="22"/>
              </w:rPr>
              <w:t>Forest Schools afterschool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70B1CC8" w:rsidR="009A17D5" w:rsidRDefault="009A17D5" w:rsidP="009A17D5">
            <w:pPr>
              <w:pStyle w:val="TableRowCentered"/>
              <w:jc w:val="left"/>
              <w:rPr>
                <w:sz w:val="22"/>
              </w:rPr>
            </w:pPr>
            <w:r>
              <w:rPr>
                <w:sz w:val="22"/>
              </w:rPr>
              <w:t>Invite only to target pupils with social and emotional issues. They learn to interact more with others and learn to work together.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9CFD072" w:rsidR="009A17D5" w:rsidRDefault="009A17D5" w:rsidP="009A17D5">
            <w:pPr>
              <w:pStyle w:val="TableRowCentered"/>
              <w:jc w:val="left"/>
              <w:rPr>
                <w:sz w:val="22"/>
              </w:rPr>
            </w:pPr>
            <w:r>
              <w:rPr>
                <w:sz w:val="22"/>
              </w:rPr>
              <w:t>3, 2, 5</w:t>
            </w:r>
          </w:p>
        </w:tc>
      </w:tr>
      <w:tr w:rsidR="009A17D5" w14:paraId="05887E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0255" w14:textId="46C5762E" w:rsidR="009A17D5" w:rsidRDefault="009A17D5" w:rsidP="009A17D5">
            <w:pPr>
              <w:pStyle w:val="TableRow"/>
              <w:rPr>
                <w:i/>
                <w:sz w:val="22"/>
              </w:rPr>
            </w:pPr>
            <w:r>
              <w:rPr>
                <w:sz w:val="22"/>
              </w:rPr>
              <w:t>Dorset STEPs ongoing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9306C" w14:textId="7C16EE73" w:rsidR="009A17D5" w:rsidRDefault="009A17D5" w:rsidP="009A17D5">
            <w:pPr>
              <w:pStyle w:val="TableRowCentered"/>
              <w:jc w:val="left"/>
              <w:rPr>
                <w:sz w:val="22"/>
              </w:rPr>
            </w:pPr>
            <w:r>
              <w:rPr>
                <w:sz w:val="22"/>
              </w:rPr>
              <w:t>Training delivered and advised by LA – therapeutic approach to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8C42" w14:textId="16C6B6A1" w:rsidR="009A17D5" w:rsidRDefault="009A17D5" w:rsidP="009A17D5">
            <w:pPr>
              <w:pStyle w:val="TableRowCentered"/>
              <w:jc w:val="left"/>
              <w:rPr>
                <w:sz w:val="22"/>
              </w:rPr>
            </w:pPr>
            <w:r>
              <w:rPr>
                <w:sz w:val="22"/>
              </w:rPr>
              <w:t>3, 2</w:t>
            </w:r>
          </w:p>
        </w:tc>
      </w:tr>
      <w:tr w:rsidR="009A17D5" w14:paraId="0BB2FB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C48AB" w14:textId="6058F3E9" w:rsidR="009A17D5" w:rsidRDefault="009A17D5" w:rsidP="009A17D5">
            <w:pPr>
              <w:pStyle w:val="TableRow"/>
              <w:rPr>
                <w:i/>
                <w:sz w:val="22"/>
              </w:rPr>
            </w:pPr>
            <w:r>
              <w:rPr>
                <w:sz w:val="22"/>
              </w:rPr>
              <w:t>Support with trips and extra-curricular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B4EB" w14:textId="4F921F0A" w:rsidR="009A17D5" w:rsidRDefault="009A17D5" w:rsidP="009A17D5">
            <w:pPr>
              <w:pStyle w:val="TableRowCentered"/>
              <w:jc w:val="left"/>
              <w:rPr>
                <w:sz w:val="22"/>
              </w:rPr>
            </w:pPr>
            <w:r>
              <w:rPr>
                <w:sz w:val="22"/>
              </w:rPr>
              <w:t>EPPE project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6B53" w14:textId="33BDA3F7" w:rsidR="009A17D5" w:rsidRDefault="009A17D5" w:rsidP="009A17D5">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5FC5607D" w:rsidR="00E66558" w:rsidRDefault="009D24C0" w:rsidP="00120AB1">
      <w:r>
        <w:rPr>
          <w:b/>
          <w:bCs/>
          <w:color w:val="104F75"/>
          <w:sz w:val="28"/>
          <w:szCs w:val="28"/>
        </w:rPr>
        <w:t>Total budgeted cost: £35,432.91</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Style w:val="TableGrid"/>
              <w:tblW w:w="0" w:type="auto"/>
              <w:tblLook w:val="04A0" w:firstRow="1" w:lastRow="0" w:firstColumn="1" w:lastColumn="0" w:noHBand="0" w:noVBand="1"/>
            </w:tblPr>
            <w:tblGrid>
              <w:gridCol w:w="4508"/>
              <w:gridCol w:w="4508"/>
            </w:tblGrid>
            <w:tr w:rsidR="00F03EB6" w14:paraId="614F573B" w14:textId="77777777" w:rsidTr="00D201A6">
              <w:tc>
                <w:tcPr>
                  <w:tcW w:w="4508" w:type="dxa"/>
                </w:tcPr>
                <w:p w14:paraId="748BF197" w14:textId="77777777" w:rsidR="00F03EB6" w:rsidRPr="00C52059" w:rsidRDefault="00F03EB6" w:rsidP="00F03EB6">
                  <w:pPr>
                    <w:rPr>
                      <w:b/>
                    </w:rPr>
                  </w:pPr>
                  <w:r w:rsidRPr="00C52059">
                    <w:rPr>
                      <w:b/>
                    </w:rPr>
                    <w:t>Aim</w:t>
                  </w:r>
                </w:p>
              </w:tc>
              <w:tc>
                <w:tcPr>
                  <w:tcW w:w="4508" w:type="dxa"/>
                </w:tcPr>
                <w:p w14:paraId="37C024C4" w14:textId="77777777" w:rsidR="00F03EB6" w:rsidRPr="00C52059" w:rsidRDefault="00F03EB6" w:rsidP="00F03EB6">
                  <w:pPr>
                    <w:rPr>
                      <w:b/>
                    </w:rPr>
                  </w:pPr>
                  <w:r w:rsidRPr="00C52059">
                    <w:rPr>
                      <w:b/>
                    </w:rPr>
                    <w:t>Outcome</w:t>
                  </w:r>
                </w:p>
              </w:tc>
            </w:tr>
            <w:tr w:rsidR="00F03EB6" w14:paraId="48EA7332" w14:textId="77777777" w:rsidTr="00D201A6">
              <w:tc>
                <w:tcPr>
                  <w:tcW w:w="4508" w:type="dxa"/>
                </w:tcPr>
                <w:p w14:paraId="3BD25F15" w14:textId="77777777" w:rsidR="00F03EB6" w:rsidRDefault="00F03EB6" w:rsidP="00F03EB6">
                  <w:r>
                    <w:t>Pupils to make good progress</w:t>
                  </w:r>
                </w:p>
              </w:tc>
              <w:tc>
                <w:tcPr>
                  <w:tcW w:w="4508" w:type="dxa"/>
                </w:tcPr>
                <w:p w14:paraId="10966AA5" w14:textId="12EEF1A6" w:rsidR="00F03EB6" w:rsidRDefault="00F03EB6" w:rsidP="00F03EB6">
                  <w:r>
                    <w:t>Standards were above national for the Year 1 Phonics screening – 81%</w:t>
                  </w:r>
                </w:p>
                <w:p w14:paraId="41D39304" w14:textId="77777777" w:rsidR="00F03EB6" w:rsidRDefault="00F03EB6" w:rsidP="00F03EB6">
                  <w:r>
                    <w:t xml:space="preserve">Maths was a targeted area for improvement. 87% of our pupils achieve the expected level at the end of KS2 </w:t>
                  </w:r>
                </w:p>
                <w:p w14:paraId="7585F063" w14:textId="141A3E21" w:rsidR="00F03EB6" w:rsidRDefault="00F03EB6" w:rsidP="00F03EB6">
                  <w:r>
                    <w:t>Our 1 PP child did achieve the expected standard. Our 1 services child achieved greater depth.</w:t>
                  </w:r>
                </w:p>
                <w:p w14:paraId="2E640BDD" w14:textId="76AD388B" w:rsidR="00F03EB6" w:rsidRDefault="00F03EB6" w:rsidP="00F03EB6">
                  <w:r>
                    <w:t>Laptops supplied to all disadvantage</w:t>
                  </w:r>
                  <w:r w:rsidR="003406FF">
                    <w:t>d children who needed them while absent with Covid.</w:t>
                  </w:r>
                </w:p>
                <w:p w14:paraId="4F27E78A" w14:textId="77777777" w:rsidR="00F03EB6" w:rsidRDefault="00F03EB6" w:rsidP="00F03EB6">
                  <w:r>
                    <w:t>Additional learning materials enabled pupils to continue learning effectively at home and in school.</w:t>
                  </w:r>
                </w:p>
              </w:tc>
            </w:tr>
            <w:tr w:rsidR="00F03EB6" w14:paraId="42480A3E" w14:textId="77777777" w:rsidTr="00D201A6">
              <w:tc>
                <w:tcPr>
                  <w:tcW w:w="4508" w:type="dxa"/>
                </w:tcPr>
                <w:p w14:paraId="65522BBD" w14:textId="77777777" w:rsidR="00F03EB6" w:rsidRDefault="00F03EB6" w:rsidP="00F03EB6">
                  <w:r>
                    <w:t>Additional needs effectively supported</w:t>
                  </w:r>
                </w:p>
              </w:tc>
              <w:tc>
                <w:tcPr>
                  <w:tcW w:w="4508" w:type="dxa"/>
                </w:tcPr>
                <w:p w14:paraId="1C64E50D" w14:textId="77777777" w:rsidR="00F03EB6" w:rsidRDefault="00F03EB6" w:rsidP="00F03EB6">
                  <w:r>
                    <w:t>Adults maintained regular contact with children with additional needs and would often provide additional support on the phone/online if needed.</w:t>
                  </w:r>
                </w:p>
                <w:p w14:paraId="65B3F312" w14:textId="77777777" w:rsidR="00F03EB6" w:rsidRDefault="00F03EB6" w:rsidP="00F03EB6">
                  <w:r>
                    <w:t>Staff were able to use specific training that had been delivered to cater better for pupils needs within the classroom.</w:t>
                  </w:r>
                </w:p>
                <w:p w14:paraId="4380E117" w14:textId="77777777" w:rsidR="00F03EB6" w:rsidRDefault="00F03EB6" w:rsidP="00F03EB6">
                  <w:r>
                    <w:t xml:space="preserve">Targeted support was given to pupils with specific needs. </w:t>
                  </w:r>
                </w:p>
              </w:tc>
            </w:tr>
            <w:tr w:rsidR="00F03EB6" w14:paraId="086698BB" w14:textId="77777777" w:rsidTr="00D201A6">
              <w:tc>
                <w:tcPr>
                  <w:tcW w:w="4508" w:type="dxa"/>
                </w:tcPr>
                <w:p w14:paraId="60BDD306" w14:textId="77777777" w:rsidR="00F03EB6" w:rsidRDefault="00F03EB6" w:rsidP="00F03EB6">
                  <w:r>
                    <w:t>Improved self-confidence and self esteem</w:t>
                  </w:r>
                </w:p>
              </w:tc>
              <w:tc>
                <w:tcPr>
                  <w:tcW w:w="4508" w:type="dxa"/>
                </w:tcPr>
                <w:p w14:paraId="6D557999" w14:textId="77777777" w:rsidR="00F03EB6" w:rsidRDefault="00F03EB6" w:rsidP="00F03EB6">
                  <w:r>
                    <w:t>Group play therapy session had a positive impact and gave strategies for pupils with anxiety to use.</w:t>
                  </w:r>
                </w:p>
                <w:p w14:paraId="0326DC6B" w14:textId="5104652F" w:rsidR="00F03EB6" w:rsidRDefault="00F03EB6" w:rsidP="00F03EB6">
                  <w:r>
                    <w:t>Targeted ELSA support helped pupils to start to deal with em</w:t>
                  </w:r>
                  <w:r w:rsidR="003406FF">
                    <w:t xml:space="preserve">otions as a result of lockdowns and absence due to Covid. </w:t>
                  </w:r>
                </w:p>
                <w:p w14:paraId="04E2B5D6" w14:textId="77777777" w:rsidR="00F03EB6" w:rsidRDefault="00F03EB6" w:rsidP="00F03EB6">
                  <w:r>
                    <w:lastRenderedPageBreak/>
                    <w:t>Extra-curricular clubs /activities access promoted enjoyment and had a positive impact on self-esteem.</w:t>
                  </w:r>
                </w:p>
              </w:tc>
            </w:tr>
            <w:tr w:rsidR="00F03EB6" w14:paraId="610007CE" w14:textId="77777777" w:rsidTr="00D201A6">
              <w:tc>
                <w:tcPr>
                  <w:tcW w:w="4508" w:type="dxa"/>
                </w:tcPr>
                <w:p w14:paraId="62FDFB10" w14:textId="59780982" w:rsidR="00F03EB6" w:rsidRDefault="00F03EB6" w:rsidP="00F03EB6">
                  <w:r>
                    <w:lastRenderedPageBreak/>
                    <w:t>T</w:t>
                  </w:r>
                  <w:r w:rsidR="003406FF">
                    <w:t>o support pupils during periods of Covid absence</w:t>
                  </w:r>
                  <w:r>
                    <w:t xml:space="preserve"> and to enable their successful their return to school</w:t>
                  </w:r>
                </w:p>
              </w:tc>
              <w:tc>
                <w:tcPr>
                  <w:tcW w:w="4508" w:type="dxa"/>
                </w:tcPr>
                <w:p w14:paraId="44958E26" w14:textId="77777777" w:rsidR="00F03EB6" w:rsidRDefault="00F03EB6" w:rsidP="00F03EB6">
                  <w:r>
                    <w:t>Children returned to school positively and with good behaviour.</w:t>
                  </w:r>
                </w:p>
                <w:p w14:paraId="387B2BFC" w14:textId="77777777" w:rsidR="00F03EB6" w:rsidRDefault="00F03EB6" w:rsidP="00F03EB6">
                  <w:r>
                    <w:t>Food vouchers and additional materials</w:t>
                  </w:r>
                </w:p>
                <w:p w14:paraId="685336C4" w14:textId="77777777" w:rsidR="00F03EB6" w:rsidRDefault="00F03EB6" w:rsidP="00F03EB6">
                  <w:r>
                    <w:t xml:space="preserve"> given while not in school</w:t>
                  </w:r>
                </w:p>
                <w:p w14:paraId="5B68DD56" w14:textId="77777777" w:rsidR="00F03EB6" w:rsidRDefault="00F03EB6" w:rsidP="00F03EB6">
                  <w:r>
                    <w:t xml:space="preserve">Regular contact with key pupils helped to support pupils at home and enabled school to provide support where necessary. </w:t>
                  </w:r>
                </w:p>
              </w:tc>
            </w:tr>
          </w:tbl>
          <w:p w14:paraId="5023926C" w14:textId="7BFB58D6" w:rsidR="00173D4C" w:rsidRDefault="00173D4C" w:rsidP="00EB09BC"/>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5583426E" w:rsidR="0008384B" w:rsidRDefault="0008384B" w:rsidP="0008384B"/>
    <w:p w14:paraId="279862E9" w14:textId="21737C09" w:rsidR="003406FF" w:rsidRDefault="003406FF" w:rsidP="0008384B"/>
    <w:p w14:paraId="666A3B6F" w14:textId="5CDBF1DF" w:rsidR="003406FF" w:rsidRDefault="003406FF" w:rsidP="0008384B"/>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9BD79" w14:textId="77777777" w:rsidR="00DC3471" w:rsidRDefault="00DC3471">
      <w:pPr>
        <w:spacing w:after="0" w:line="240" w:lineRule="auto"/>
      </w:pPr>
      <w:r>
        <w:separator/>
      </w:r>
    </w:p>
  </w:endnote>
  <w:endnote w:type="continuationSeparator" w:id="0">
    <w:p w14:paraId="08E25C41" w14:textId="77777777" w:rsidR="00DC3471" w:rsidRDefault="00DC3471">
      <w:pPr>
        <w:spacing w:after="0" w:line="240" w:lineRule="auto"/>
      </w:pPr>
      <w:r>
        <w:continuationSeparator/>
      </w:r>
    </w:p>
  </w:endnote>
  <w:endnote w:type="continuationNotice" w:id="1">
    <w:p w14:paraId="04417A69" w14:textId="77777777" w:rsidR="00DC3471" w:rsidRDefault="00DC3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B9ADC63" w:rsidR="00C373EA" w:rsidRDefault="009D71E8">
    <w:pPr>
      <w:pStyle w:val="Footer"/>
      <w:ind w:firstLine="4513"/>
    </w:pPr>
    <w:r>
      <w:fldChar w:fldCharType="begin"/>
    </w:r>
    <w:r>
      <w:instrText xml:space="preserve"> PAGE </w:instrText>
    </w:r>
    <w:r>
      <w:fldChar w:fldCharType="separate"/>
    </w:r>
    <w:r w:rsidR="00662692">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6CE88" w14:textId="77777777" w:rsidR="00DC3471" w:rsidRDefault="00DC3471">
      <w:pPr>
        <w:spacing w:after="0" w:line="240" w:lineRule="auto"/>
      </w:pPr>
      <w:r>
        <w:separator/>
      </w:r>
    </w:p>
  </w:footnote>
  <w:footnote w:type="continuationSeparator" w:id="0">
    <w:p w14:paraId="0917B905" w14:textId="77777777" w:rsidR="00DC3471" w:rsidRDefault="00DC3471">
      <w:pPr>
        <w:spacing w:after="0" w:line="240" w:lineRule="auto"/>
      </w:pPr>
      <w:r>
        <w:continuationSeparator/>
      </w:r>
    </w:p>
  </w:footnote>
  <w:footnote w:type="continuationNotice" w:id="1">
    <w:p w14:paraId="1C47D6A9" w14:textId="77777777" w:rsidR="00DC3471" w:rsidRDefault="00DC347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2C8D"/>
    <w:rsid w:val="000D35C9"/>
    <w:rsid w:val="000D520C"/>
    <w:rsid w:val="000D6596"/>
    <w:rsid w:val="000E6DF0"/>
    <w:rsid w:val="00102E0D"/>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B5C0D"/>
    <w:rsid w:val="001C1C51"/>
    <w:rsid w:val="001E0ECA"/>
    <w:rsid w:val="001E206F"/>
    <w:rsid w:val="001E5750"/>
    <w:rsid w:val="001E7739"/>
    <w:rsid w:val="001F3DB4"/>
    <w:rsid w:val="00204F40"/>
    <w:rsid w:val="00205DEF"/>
    <w:rsid w:val="00216C8A"/>
    <w:rsid w:val="00226317"/>
    <w:rsid w:val="00231539"/>
    <w:rsid w:val="00243171"/>
    <w:rsid w:val="002523E3"/>
    <w:rsid w:val="00266FA5"/>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406FF"/>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A73D4"/>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B6723"/>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2692"/>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13EF"/>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7D5"/>
    <w:rsid w:val="009A1DC2"/>
    <w:rsid w:val="009B5767"/>
    <w:rsid w:val="009C0914"/>
    <w:rsid w:val="009C27E5"/>
    <w:rsid w:val="009D24C0"/>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38BE"/>
    <w:rsid w:val="00B179ED"/>
    <w:rsid w:val="00B20E18"/>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8688B"/>
    <w:rsid w:val="00C97A7F"/>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0359"/>
    <w:rsid w:val="00DA1AF4"/>
    <w:rsid w:val="00DB0C60"/>
    <w:rsid w:val="00DC3471"/>
    <w:rsid w:val="00DC641A"/>
    <w:rsid w:val="00DD6B7D"/>
    <w:rsid w:val="00DD6E14"/>
    <w:rsid w:val="00DE15AC"/>
    <w:rsid w:val="00E061EC"/>
    <w:rsid w:val="00E13E51"/>
    <w:rsid w:val="00E43EAD"/>
    <w:rsid w:val="00E62DCB"/>
    <w:rsid w:val="00E651DD"/>
    <w:rsid w:val="00E66558"/>
    <w:rsid w:val="00E70D81"/>
    <w:rsid w:val="00E726A6"/>
    <w:rsid w:val="00E86F05"/>
    <w:rsid w:val="00E96A29"/>
    <w:rsid w:val="00EA3A2A"/>
    <w:rsid w:val="00EB4556"/>
    <w:rsid w:val="00EB64C8"/>
    <w:rsid w:val="00ED5108"/>
    <w:rsid w:val="00F012CA"/>
    <w:rsid w:val="00F01752"/>
    <w:rsid w:val="00F0355A"/>
    <w:rsid w:val="00F03EB6"/>
    <w:rsid w:val="00F24A7E"/>
    <w:rsid w:val="00F33DC0"/>
    <w:rsid w:val="00F62587"/>
    <w:rsid w:val="00F63E9E"/>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Jennifer.Hanson</cp:lastModifiedBy>
  <cp:revision>2</cp:revision>
  <cp:lastPrinted>2014-09-17T21:26:00Z</cp:lastPrinted>
  <dcterms:created xsi:type="dcterms:W3CDTF">2022-12-14T09:06:00Z</dcterms:created>
  <dcterms:modified xsi:type="dcterms:W3CDTF">2022-12-14T09:06:00Z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